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2E3D75">
        <w:fldChar w:fldCharType="begin"/>
      </w:r>
      <w:r w:rsidR="002E3D75">
        <w:instrText>DOCVARIABLE "SP_FUNC: GetFixingSign(CONTEXT)" \* MERGEFORMAT</w:instrText>
      </w:r>
      <w:r w:rsidR="002E3D75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2E3D75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2E3D75">
        <w:rPr>
          <w:b/>
          <w:sz w:val="26"/>
          <w:szCs w:val="26"/>
        </w:rPr>
        <w:t>сельскохозяйственного использования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2E3D75">
        <w:fldChar w:fldCharType="begin"/>
      </w:r>
      <w:r w:rsidR="002E3D75">
        <w:instrText xml:space="preserve">DOCVARIABLE "SP_FUNC: GetInfo_Ar (CONTEXT)" \* MERGEFORMAT </w:instrText>
      </w:r>
      <w:r w:rsidR="002E3D75">
        <w:fldChar w:fldCharType="separate"/>
      </w:r>
      <w:r w:rsidRPr="00CD512E">
        <w:rPr>
          <w:b/>
          <w:color w:val="000000"/>
          <w:sz w:val="23"/>
          <w:szCs w:val="23"/>
        </w:rPr>
        <w:t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</w:t>
      </w:r>
      <w:bookmarkStart w:id="0" w:name="_GoBack"/>
      <w:bookmarkEnd w:id="0"/>
      <w:r w:rsidRPr="00CD512E">
        <w:rPr>
          <w:b/>
          <w:color w:val="000000"/>
          <w:sz w:val="23"/>
          <w:szCs w:val="23"/>
        </w:rPr>
        <w:t xml:space="preserve">_______________________, именуемый в дальнейшем «Арендатор», </w:t>
      </w:r>
      <w:r w:rsidR="002E3D75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E3D75" w:rsidRDefault="00340577" w:rsidP="00340577">
      <w:pPr>
        <w:pStyle w:val="2"/>
        <w:ind w:left="0" w:firstLine="0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E3D75">
        <w:rPr>
          <w:color w:val="auto"/>
          <w:sz w:val="23"/>
          <w:szCs w:val="23"/>
        </w:rPr>
        <w:fldChar w:fldCharType="begin"/>
      </w:r>
      <w:r w:rsidRPr="002E3D75">
        <w:rPr>
          <w:color w:val="auto"/>
          <w:sz w:val="23"/>
          <w:szCs w:val="23"/>
        </w:rPr>
        <w:instrText xml:space="preserve">DOCVARIABLE "SP_FUNC:GetVivodOjectov(CONTEXT)"  \* MERGEFORMAT </w:instrText>
      </w:r>
      <w:r w:rsidRPr="002E3D75">
        <w:rPr>
          <w:color w:val="auto"/>
          <w:sz w:val="23"/>
          <w:szCs w:val="23"/>
        </w:rPr>
        <w:fldChar w:fldCharType="separate"/>
      </w:r>
      <w:r w:rsidRPr="002E3D75">
        <w:rPr>
          <w:color w:val="auto"/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2E3D75">
        <w:rPr>
          <w:color w:val="auto"/>
          <w:sz w:val="23"/>
          <w:szCs w:val="23"/>
        </w:rPr>
        <w:fldChar w:fldCharType="end"/>
      </w:r>
    </w:p>
    <w:p w:rsidR="00340577" w:rsidRPr="002E3D75" w:rsidRDefault="00340577" w:rsidP="00340577">
      <w:pPr>
        <w:pStyle w:val="2"/>
        <w:ind w:left="0" w:firstLine="0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Настоящий Договор заключается на основании </w:t>
      </w:r>
      <w:r w:rsidRPr="002E3D75">
        <w:rPr>
          <w:color w:val="auto"/>
          <w:sz w:val="23"/>
          <w:szCs w:val="23"/>
        </w:rPr>
        <w:fldChar w:fldCharType="begin"/>
      </w:r>
      <w:r w:rsidRPr="002E3D75">
        <w:rPr>
          <w:color w:val="auto"/>
          <w:sz w:val="23"/>
          <w:szCs w:val="23"/>
        </w:rPr>
        <w:instrText xml:space="preserve">DOCVARIABLE "SP_FUNC: GetObjectRegin (CONTEXT)" \* MERGEFORMAT </w:instrText>
      </w:r>
      <w:r w:rsidRPr="002E3D75">
        <w:rPr>
          <w:color w:val="auto"/>
          <w:sz w:val="23"/>
          <w:szCs w:val="23"/>
        </w:rPr>
        <w:fldChar w:fldCharType="separate"/>
      </w:r>
      <w:r w:rsidRPr="002E3D75">
        <w:rPr>
          <w:color w:val="auto"/>
          <w:sz w:val="23"/>
          <w:szCs w:val="23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2E3D75">
        <w:rPr>
          <w:color w:val="auto"/>
          <w:sz w:val="23"/>
          <w:szCs w:val="23"/>
        </w:rPr>
        <w:fldChar w:fldCharType="end"/>
      </w:r>
    </w:p>
    <w:p w:rsidR="00340577" w:rsidRPr="002E3D75" w:rsidRDefault="00340577" w:rsidP="00340577">
      <w:pPr>
        <w:pStyle w:val="2"/>
        <w:ind w:left="0" w:firstLine="0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E3D75" w:rsidRDefault="00340577" w:rsidP="00340577">
      <w:pPr>
        <w:pStyle w:val="2"/>
        <w:ind w:left="0" w:firstLine="0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Настоящий договор действует сроком </w:t>
      </w:r>
      <w:r w:rsidRPr="002E3D75">
        <w:rPr>
          <w:color w:val="auto"/>
          <w:sz w:val="23"/>
          <w:szCs w:val="23"/>
        </w:rPr>
        <w:fldChar w:fldCharType="begin"/>
      </w:r>
      <w:r w:rsidRPr="002E3D75">
        <w:rPr>
          <w:color w:val="auto"/>
          <w:sz w:val="23"/>
          <w:szCs w:val="23"/>
        </w:rPr>
        <w:instrText xml:space="preserve">DOCVARIABLE "SP_FUNC: GetEndDateMovesetDoc (CONTEXT)" \* MERGEFORMAT </w:instrText>
      </w:r>
      <w:r w:rsidRPr="002E3D75">
        <w:rPr>
          <w:color w:val="auto"/>
          <w:sz w:val="23"/>
          <w:szCs w:val="23"/>
        </w:rPr>
        <w:fldChar w:fldCharType="separate"/>
      </w:r>
      <w:r w:rsidR="002E3D75" w:rsidRPr="002E3D75">
        <w:rPr>
          <w:color w:val="auto"/>
          <w:sz w:val="23"/>
          <w:szCs w:val="23"/>
        </w:rPr>
        <w:t>49</w:t>
      </w:r>
      <w:r w:rsidRPr="002E3D75">
        <w:rPr>
          <w:color w:val="auto"/>
          <w:sz w:val="23"/>
          <w:szCs w:val="23"/>
        </w:rPr>
        <w:t xml:space="preserve"> лет</w:t>
      </w:r>
      <w:r w:rsidRPr="002E3D75">
        <w:rPr>
          <w:color w:val="auto"/>
          <w:sz w:val="23"/>
          <w:szCs w:val="23"/>
        </w:rPr>
        <w:fldChar w:fldCharType="end"/>
      </w:r>
      <w:r w:rsidRPr="002E3D75">
        <w:rPr>
          <w:color w:val="auto"/>
          <w:sz w:val="23"/>
          <w:szCs w:val="23"/>
        </w:rPr>
        <w:t>.</w:t>
      </w:r>
    </w:p>
    <w:p w:rsidR="00340577" w:rsidRPr="002E3D75" w:rsidRDefault="00340577" w:rsidP="00340577">
      <w:pPr>
        <w:pStyle w:val="2"/>
        <w:ind w:left="0" w:firstLine="0"/>
        <w:rPr>
          <w:color w:val="auto"/>
          <w:sz w:val="23"/>
          <w:szCs w:val="23"/>
        </w:rPr>
      </w:pPr>
      <w:r w:rsidRPr="002E3D75">
        <w:rPr>
          <w:b/>
          <w:color w:val="auto"/>
          <w:sz w:val="23"/>
          <w:szCs w:val="23"/>
        </w:rPr>
        <w:t>Договор не может быть возобновлен на неопределенный срок</w:t>
      </w:r>
      <w:r w:rsidRPr="002E3D75">
        <w:rPr>
          <w:color w:val="auto"/>
          <w:sz w:val="23"/>
          <w:szCs w:val="23"/>
        </w:rPr>
        <w:t>.</w:t>
      </w:r>
    </w:p>
    <w:p w:rsidR="00E52809" w:rsidRPr="002E3D75" w:rsidRDefault="00E52809" w:rsidP="00BE38C8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ПЛАТЕЖИ И РАСЧЕТЫ ПО ДОГОВОРУ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bookmarkStart w:id="1" w:name="OLE_LINK1"/>
      <w:bookmarkStart w:id="2" w:name="OLE_LINK2"/>
      <w:r w:rsidRPr="002E3D75">
        <w:rPr>
          <w:color w:val="auto"/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E3D75">
        <w:rPr>
          <w:b/>
          <w:color w:val="auto"/>
          <w:sz w:val="23"/>
          <w:szCs w:val="23"/>
        </w:rPr>
        <w:t xml:space="preserve"> (_____________________________)</w:t>
      </w:r>
      <w:r w:rsidRPr="002E3D75">
        <w:rPr>
          <w:color w:val="auto"/>
          <w:sz w:val="23"/>
          <w:szCs w:val="23"/>
        </w:rPr>
        <w:t xml:space="preserve"> </w:t>
      </w:r>
      <w:r w:rsidRPr="002E3D75">
        <w:rPr>
          <w:b/>
          <w:color w:val="auto"/>
          <w:sz w:val="23"/>
          <w:szCs w:val="23"/>
        </w:rPr>
        <w:t>рублей</w:t>
      </w:r>
      <w:r w:rsidRPr="002E3D75">
        <w:rPr>
          <w:color w:val="auto"/>
          <w:sz w:val="23"/>
          <w:szCs w:val="23"/>
        </w:rPr>
        <w:t>.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E3D75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E3D75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E3D75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E3D75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E3D75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E3D75">
        <w:rPr>
          <w:sz w:val="23"/>
          <w:szCs w:val="23"/>
        </w:rPr>
        <w:t>в счет погашения текущих платежей.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2E3D75" w:rsidRDefault="00193CC7" w:rsidP="00830FCE">
      <w:pPr>
        <w:pStyle w:val="2"/>
        <w:numPr>
          <w:ilvl w:val="0"/>
          <w:numId w:val="0"/>
        </w:numPr>
        <w:ind w:left="357"/>
        <w:rPr>
          <w:color w:val="auto"/>
          <w:sz w:val="23"/>
          <w:szCs w:val="23"/>
        </w:rPr>
      </w:pPr>
    </w:p>
    <w:bookmarkEnd w:id="1"/>
    <w:bookmarkEnd w:id="2"/>
    <w:p w:rsidR="00830FCE" w:rsidRPr="002E3D75" w:rsidRDefault="00830FCE" w:rsidP="00830FCE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lastRenderedPageBreak/>
        <w:t>ПРАВА СТОРОН</w:t>
      </w:r>
    </w:p>
    <w:p w:rsidR="00340577" w:rsidRPr="002E3D75" w:rsidRDefault="00340577" w:rsidP="00340577">
      <w:pPr>
        <w:pStyle w:val="2"/>
        <w:ind w:left="426" w:hanging="426"/>
        <w:rPr>
          <w:b/>
          <w:color w:val="auto"/>
          <w:sz w:val="23"/>
          <w:szCs w:val="23"/>
        </w:rPr>
      </w:pPr>
      <w:r w:rsidRPr="002E3D75">
        <w:rPr>
          <w:b/>
          <w:color w:val="auto"/>
          <w:sz w:val="23"/>
          <w:szCs w:val="23"/>
        </w:rPr>
        <w:t>Арендодатель имеет право:</w:t>
      </w:r>
    </w:p>
    <w:p w:rsidR="00340577" w:rsidRPr="002E3D75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2E3D75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2E3D75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3.2.      </w:t>
      </w:r>
      <w:r w:rsidRPr="002E3D75">
        <w:rPr>
          <w:b/>
          <w:color w:val="auto"/>
          <w:sz w:val="23"/>
          <w:szCs w:val="23"/>
        </w:rPr>
        <w:t>Арендатор имеет право</w:t>
      </w:r>
      <w:r w:rsidRPr="002E3D75">
        <w:rPr>
          <w:color w:val="auto"/>
          <w:sz w:val="23"/>
          <w:szCs w:val="23"/>
        </w:rPr>
        <w:t>:</w:t>
      </w:r>
    </w:p>
    <w:p w:rsidR="00340577" w:rsidRPr="002E3D75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3.2.1.</w:t>
      </w:r>
      <w:r w:rsidRPr="002E3D75">
        <w:rPr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2E3D75" w:rsidRDefault="00340577" w:rsidP="00340577">
      <w:pPr>
        <w:pStyle w:val="3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3.2.2.</w:t>
      </w:r>
      <w:r w:rsidRPr="002E3D75">
        <w:rPr>
          <w:color w:val="auto"/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2E3D75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2E3D75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2E3D75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3.4.</w:t>
      </w:r>
      <w:r w:rsidRPr="002E3D75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2E3D75" w:rsidRDefault="00E52809" w:rsidP="005033BD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Обязанности сторон</w:t>
      </w:r>
    </w:p>
    <w:p w:rsidR="00830FCE" w:rsidRPr="002E3D75" w:rsidRDefault="003D34E7" w:rsidP="00340577">
      <w:pPr>
        <w:pStyle w:val="2"/>
        <w:ind w:left="426" w:hanging="426"/>
        <w:rPr>
          <w:b/>
          <w:color w:val="auto"/>
          <w:sz w:val="23"/>
          <w:szCs w:val="23"/>
        </w:rPr>
      </w:pPr>
      <w:r w:rsidRPr="002E3D75">
        <w:rPr>
          <w:b/>
          <w:color w:val="auto"/>
          <w:sz w:val="23"/>
          <w:szCs w:val="23"/>
        </w:rPr>
        <w:t xml:space="preserve">  </w:t>
      </w:r>
      <w:r w:rsidR="00782D4F" w:rsidRPr="002E3D75">
        <w:rPr>
          <w:b/>
          <w:color w:val="auto"/>
          <w:sz w:val="23"/>
          <w:szCs w:val="23"/>
        </w:rPr>
        <w:t>Арендодатель обязуется:</w:t>
      </w:r>
    </w:p>
    <w:p w:rsidR="00830FCE" w:rsidRPr="002E3D75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2E3D75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2E3D75" w:rsidRDefault="003D34E7" w:rsidP="00340577">
      <w:pPr>
        <w:pStyle w:val="2"/>
        <w:ind w:left="426" w:hanging="426"/>
        <w:rPr>
          <w:b/>
          <w:color w:val="auto"/>
          <w:sz w:val="23"/>
          <w:szCs w:val="23"/>
        </w:rPr>
      </w:pPr>
      <w:r w:rsidRPr="002E3D75">
        <w:rPr>
          <w:b/>
          <w:color w:val="auto"/>
          <w:sz w:val="23"/>
          <w:szCs w:val="23"/>
        </w:rPr>
        <w:t xml:space="preserve"> </w:t>
      </w:r>
      <w:r w:rsidR="00782D4F" w:rsidRPr="002E3D75">
        <w:rPr>
          <w:b/>
          <w:color w:val="auto"/>
          <w:sz w:val="23"/>
          <w:szCs w:val="23"/>
        </w:rPr>
        <w:t>Арендатор обязуется: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2E3D75">
        <w:rPr>
          <w:color w:val="auto"/>
          <w:sz w:val="23"/>
          <w:szCs w:val="23"/>
        </w:rPr>
        <w:t xml:space="preserve"> </w:t>
      </w:r>
      <w:r w:rsidRPr="002E3D75">
        <w:rPr>
          <w:color w:val="auto"/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340577" w:rsidRPr="002E3D75" w:rsidRDefault="00340577" w:rsidP="00340577">
      <w:pPr>
        <w:numPr>
          <w:ilvl w:val="2"/>
          <w:numId w:val="29"/>
        </w:numPr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Использовать </w:t>
      </w:r>
      <w:r w:rsidR="00A407D6" w:rsidRPr="002E3D75">
        <w:rPr>
          <w:color w:val="auto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Обеспечивать </w:t>
      </w:r>
      <w:r w:rsidR="00A407D6" w:rsidRPr="002E3D75">
        <w:rPr>
          <w:color w:val="auto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2E3D75">
        <w:rPr>
          <w:color w:val="auto"/>
          <w:sz w:val="23"/>
          <w:szCs w:val="23"/>
        </w:rPr>
        <w:t xml:space="preserve">нию беспрепятственный доступ на </w:t>
      </w:r>
    </w:p>
    <w:p w:rsidR="00AA66DC" w:rsidRPr="002E3D75" w:rsidRDefault="00CD512E" w:rsidP="00340577">
      <w:pPr>
        <w:pStyle w:val="3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  <w:lang w:val="en-US"/>
        </w:rPr>
        <w:t>o</w:t>
      </w:r>
      <w:r w:rsidR="00A407D6" w:rsidRPr="002E3D75">
        <w:rPr>
          <w:color w:val="auto"/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2E3D75">
        <w:rPr>
          <w:color w:val="auto"/>
          <w:sz w:val="23"/>
          <w:szCs w:val="23"/>
        </w:rPr>
        <w:t xml:space="preserve"> </w:t>
      </w:r>
      <w:r w:rsidRPr="002E3D75">
        <w:rPr>
          <w:color w:val="auto"/>
          <w:sz w:val="23"/>
          <w:szCs w:val="23"/>
        </w:rPr>
        <w:t xml:space="preserve"> (загрязнение, захламление, </w:t>
      </w:r>
      <w:r w:rsidRPr="002E3D75">
        <w:rPr>
          <w:color w:val="auto"/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2E3D75">
        <w:rPr>
          <w:color w:val="auto"/>
          <w:sz w:val="23"/>
          <w:szCs w:val="23"/>
        </w:rPr>
        <w:t xml:space="preserve"> </w:t>
      </w:r>
    </w:p>
    <w:p w:rsidR="000D1AC8" w:rsidRPr="002E3D75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2E3D75">
        <w:rPr>
          <w:color w:val="auto"/>
          <w:sz w:val="23"/>
          <w:szCs w:val="23"/>
        </w:rPr>
        <w:t xml:space="preserve">. </w:t>
      </w:r>
    </w:p>
    <w:p w:rsidR="00782D4F" w:rsidRPr="002E3D75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2E3D75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а) санитарно-эпидемиологических норм и правил;</w:t>
      </w:r>
    </w:p>
    <w:p w:rsidR="00782D4F" w:rsidRPr="002E3D75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б) противопожарных норм и правил;</w:t>
      </w:r>
    </w:p>
    <w:p w:rsidR="009E5744" w:rsidRPr="002E3D75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2E3D75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2E3D75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2E3D75" w:rsidRDefault="00AA66DC" w:rsidP="00340577">
      <w:pPr>
        <w:pStyle w:val="3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4.2.1</w:t>
      </w:r>
      <w:r w:rsidR="00974B56" w:rsidRPr="002E3D75">
        <w:rPr>
          <w:color w:val="auto"/>
          <w:sz w:val="23"/>
          <w:szCs w:val="23"/>
        </w:rPr>
        <w:t>4</w:t>
      </w:r>
      <w:r w:rsidRPr="002E3D75">
        <w:rPr>
          <w:color w:val="auto"/>
          <w:sz w:val="23"/>
          <w:szCs w:val="23"/>
        </w:rPr>
        <w:t xml:space="preserve">. </w:t>
      </w:r>
      <w:r w:rsidR="00782D4F" w:rsidRPr="002E3D75">
        <w:rPr>
          <w:color w:val="auto"/>
          <w:sz w:val="23"/>
          <w:szCs w:val="23"/>
        </w:rPr>
        <w:t xml:space="preserve">В случае отчуждения (продажи, дарения, мены, передачи) </w:t>
      </w:r>
      <w:r w:rsidR="009E5744" w:rsidRPr="002E3D75">
        <w:rPr>
          <w:color w:val="auto"/>
          <w:sz w:val="23"/>
          <w:szCs w:val="23"/>
        </w:rPr>
        <w:t>объекта капитального строительства</w:t>
      </w:r>
      <w:r w:rsidR="00782D4F" w:rsidRPr="002E3D75">
        <w:rPr>
          <w:color w:val="auto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2E3D75">
        <w:rPr>
          <w:color w:val="auto"/>
          <w:sz w:val="23"/>
          <w:szCs w:val="23"/>
        </w:rPr>
        <w:t xml:space="preserve"> </w:t>
      </w:r>
      <w:r w:rsidR="00752866" w:rsidRPr="002E3D75">
        <w:rPr>
          <w:color w:val="auto"/>
          <w:sz w:val="23"/>
          <w:szCs w:val="23"/>
        </w:rPr>
        <w:t>рабочих</w:t>
      </w:r>
      <w:r w:rsidR="00782D4F" w:rsidRPr="002E3D75">
        <w:rPr>
          <w:color w:val="auto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2E3D75">
        <w:rPr>
          <w:color w:val="auto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2E3D75">
        <w:rPr>
          <w:color w:val="auto"/>
          <w:sz w:val="23"/>
          <w:szCs w:val="23"/>
        </w:rPr>
        <w:t>0</w:t>
      </w:r>
      <w:r w:rsidR="001C6F32" w:rsidRPr="002E3D75">
        <w:rPr>
          <w:color w:val="auto"/>
          <w:sz w:val="23"/>
          <w:szCs w:val="23"/>
        </w:rPr>
        <w:t xml:space="preserve"> </w:t>
      </w:r>
      <w:r w:rsidR="00752866" w:rsidRPr="002E3D75">
        <w:rPr>
          <w:color w:val="auto"/>
          <w:sz w:val="23"/>
          <w:szCs w:val="23"/>
        </w:rPr>
        <w:t>рабочих</w:t>
      </w:r>
      <w:r w:rsidR="001C6F32" w:rsidRPr="002E3D75">
        <w:rPr>
          <w:color w:val="auto"/>
          <w:sz w:val="23"/>
          <w:szCs w:val="23"/>
        </w:rPr>
        <w:t xml:space="preserve"> дней обратиться за оформлением прав на Объект.</w:t>
      </w:r>
    </w:p>
    <w:p w:rsidR="00E52809" w:rsidRPr="002E3D75" w:rsidRDefault="00AA66DC" w:rsidP="00340577">
      <w:pPr>
        <w:pStyle w:val="3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  4.2.1</w:t>
      </w:r>
      <w:r w:rsidR="00974B56" w:rsidRPr="002E3D75">
        <w:rPr>
          <w:color w:val="auto"/>
          <w:sz w:val="23"/>
          <w:szCs w:val="23"/>
        </w:rPr>
        <w:t>5</w:t>
      </w:r>
      <w:r w:rsidRPr="002E3D75">
        <w:rPr>
          <w:color w:val="auto"/>
          <w:sz w:val="23"/>
          <w:szCs w:val="23"/>
        </w:rPr>
        <w:t xml:space="preserve">. </w:t>
      </w:r>
      <w:r w:rsidR="00782D4F" w:rsidRPr="002E3D75">
        <w:rPr>
          <w:color w:val="auto"/>
          <w:sz w:val="23"/>
          <w:szCs w:val="23"/>
        </w:rPr>
        <w:t xml:space="preserve">Письменно </w:t>
      </w:r>
      <w:r w:rsidR="009E5744" w:rsidRPr="002E3D75">
        <w:rPr>
          <w:color w:val="auto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2E3D75" w:rsidRDefault="00E52809" w:rsidP="004C281D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ОТВЕТСТВЕННОСТЬ СТОРОН</w:t>
      </w:r>
    </w:p>
    <w:p w:rsidR="00782D4F" w:rsidRPr="002E3D75" w:rsidRDefault="00782D4F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За неисполнение или ненадлежащее исполнение насто</w:t>
      </w:r>
      <w:r w:rsidRPr="002E3D75">
        <w:rPr>
          <w:color w:val="auto"/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2E3D75">
        <w:rPr>
          <w:color w:val="auto"/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2E3D75" w:rsidRDefault="003C3539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2E3D75">
        <w:rPr>
          <w:color w:val="auto"/>
          <w:sz w:val="23"/>
          <w:szCs w:val="23"/>
        </w:rPr>
        <w:t>.</w:t>
      </w:r>
      <w:r w:rsidR="00782D4F" w:rsidRPr="002E3D75">
        <w:rPr>
          <w:color w:val="auto"/>
          <w:sz w:val="23"/>
          <w:szCs w:val="23"/>
        </w:rPr>
        <w:t xml:space="preserve"> </w:t>
      </w:r>
    </w:p>
    <w:p w:rsidR="00E52809" w:rsidRPr="002E3D75" w:rsidRDefault="00E52809" w:rsidP="004C281D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ОСОБЫЕ УСЛОВИЯ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b/>
          <w:color w:val="auto"/>
          <w:sz w:val="23"/>
          <w:szCs w:val="23"/>
        </w:rPr>
        <w:t>Арендатор не вправе</w:t>
      </w:r>
      <w:r w:rsidRPr="002E3D75">
        <w:rPr>
          <w:color w:val="auto"/>
          <w:sz w:val="23"/>
          <w:szCs w:val="23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2E3D75" w:rsidRDefault="00340577" w:rsidP="00340577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2E3D75" w:rsidRDefault="00340577" w:rsidP="00340577">
      <w:pPr>
        <w:widowControl/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2E3D75" w:rsidRDefault="00340577" w:rsidP="00340577">
      <w:pPr>
        <w:widowControl/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2E3D75" w:rsidRDefault="00410F1F" w:rsidP="00410F1F">
      <w:pPr>
        <w:widowControl/>
        <w:ind w:left="426" w:hanging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 xml:space="preserve"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2E3D75">
        <w:rPr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2E3D75" w:rsidRDefault="00410F1F" w:rsidP="00410F1F">
      <w:pPr>
        <w:widowControl/>
        <w:ind w:left="426" w:firstLine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2E3D75" w:rsidRDefault="00410F1F" w:rsidP="00410F1F">
      <w:pPr>
        <w:widowControl/>
        <w:ind w:left="426" w:firstLine="426"/>
        <w:jc w:val="both"/>
        <w:rPr>
          <w:sz w:val="23"/>
          <w:szCs w:val="23"/>
        </w:rPr>
      </w:pPr>
      <w:r w:rsidRPr="002E3D75">
        <w:rPr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410F1F" w:rsidRPr="002E3D75" w:rsidRDefault="00410F1F" w:rsidP="00410F1F">
      <w:pPr>
        <w:widowControl/>
        <w:jc w:val="both"/>
        <w:rPr>
          <w:sz w:val="23"/>
          <w:szCs w:val="23"/>
        </w:rPr>
      </w:pPr>
      <w:r w:rsidRPr="002E3D75">
        <w:rPr>
          <w:sz w:val="23"/>
          <w:szCs w:val="23"/>
        </w:rPr>
        <w:t xml:space="preserve">6.6.  </w:t>
      </w:r>
      <w:r w:rsidRPr="002E3D75">
        <w:rPr>
          <w:b/>
          <w:sz w:val="23"/>
          <w:szCs w:val="23"/>
        </w:rPr>
        <w:t>(Указываем обременения, ограничения. Ранее находились в разделе Общие положения</w:t>
      </w:r>
    </w:p>
    <w:p w:rsidR="00E52809" w:rsidRPr="002E3D75" w:rsidRDefault="00E52809" w:rsidP="004C281D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ПРЕКРАЩЕНИЕ ДЕЙСТВИЯ ДОГОВОРА</w:t>
      </w:r>
    </w:p>
    <w:p w:rsidR="00340577" w:rsidRPr="002E3D75" w:rsidRDefault="009029D6" w:rsidP="00455BB2">
      <w:pPr>
        <w:pStyle w:val="2"/>
        <w:ind w:left="426" w:hanging="426"/>
        <w:rPr>
          <w:color w:val="auto"/>
          <w:sz w:val="23"/>
          <w:szCs w:val="23"/>
        </w:rPr>
      </w:pPr>
      <w:bookmarkStart w:id="3" w:name="OLE_LINK18"/>
      <w:bookmarkStart w:id="4" w:name="OLE_LINK19"/>
      <w:r w:rsidRPr="002E3D75">
        <w:rPr>
          <w:color w:val="auto"/>
          <w:sz w:val="23"/>
          <w:szCs w:val="23"/>
        </w:rPr>
        <w:t xml:space="preserve"> </w:t>
      </w:r>
      <w:r w:rsidR="00340577" w:rsidRPr="002E3D75">
        <w:rPr>
          <w:color w:val="auto"/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E3D75" w:rsidRDefault="00340577" w:rsidP="00455BB2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Договор может быть расторгнут:</w:t>
      </w:r>
    </w:p>
    <w:p w:rsidR="00340577" w:rsidRPr="002E3D75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2E3D75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2E3D75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2E3D75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2E3D75" w:rsidRDefault="00E52809" w:rsidP="00455BB2">
      <w:pPr>
        <w:pStyle w:val="2"/>
        <w:ind w:left="426" w:hanging="426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2E3D75">
        <w:rPr>
          <w:color w:val="auto"/>
          <w:sz w:val="23"/>
          <w:szCs w:val="23"/>
        </w:rPr>
        <w:t>.</w:t>
      </w:r>
    </w:p>
    <w:bookmarkEnd w:id="3"/>
    <w:bookmarkEnd w:id="4"/>
    <w:p w:rsidR="00E52809" w:rsidRPr="002E3D75" w:rsidRDefault="00E52809" w:rsidP="004C281D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 ПРОЧИЕ УСЛОВИЯ</w:t>
      </w:r>
    </w:p>
    <w:p w:rsidR="00782D4F" w:rsidRPr="002E3D75" w:rsidRDefault="00782D4F" w:rsidP="00830FCE">
      <w:pPr>
        <w:pStyle w:val="2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Вопросы, не урегулированные </w:t>
      </w:r>
      <w:r w:rsidR="00455BB2" w:rsidRPr="002E3D75">
        <w:rPr>
          <w:color w:val="auto"/>
          <w:sz w:val="23"/>
          <w:szCs w:val="23"/>
        </w:rPr>
        <w:t xml:space="preserve">настоящим </w:t>
      </w:r>
      <w:r w:rsidRPr="002E3D75">
        <w:rPr>
          <w:color w:val="auto"/>
          <w:sz w:val="23"/>
          <w:szCs w:val="23"/>
        </w:rPr>
        <w:t>Договором, регулируются действующим законодательством.</w:t>
      </w:r>
    </w:p>
    <w:p w:rsidR="00782D4F" w:rsidRPr="002E3D75" w:rsidRDefault="00782D4F" w:rsidP="00830FCE">
      <w:pPr>
        <w:pStyle w:val="2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2E3D75" w:rsidRDefault="00782D4F" w:rsidP="00830FCE">
      <w:pPr>
        <w:pStyle w:val="2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2E3D75" w:rsidRDefault="00E663C6" w:rsidP="00830FCE">
      <w:pPr>
        <w:pStyle w:val="2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Договор составлен в 2</w:t>
      </w:r>
      <w:r w:rsidR="00782D4F" w:rsidRPr="002E3D75">
        <w:rPr>
          <w:color w:val="auto"/>
          <w:sz w:val="23"/>
          <w:szCs w:val="23"/>
        </w:rPr>
        <w:t>-х  экземплярах, имеющих равную юридическую силу</w:t>
      </w:r>
      <w:r w:rsidR="00E52809" w:rsidRPr="002E3D75">
        <w:rPr>
          <w:color w:val="auto"/>
          <w:sz w:val="23"/>
          <w:szCs w:val="23"/>
        </w:rPr>
        <w:t>.</w:t>
      </w:r>
    </w:p>
    <w:p w:rsidR="00E52809" w:rsidRPr="002E3D75" w:rsidRDefault="00E52809" w:rsidP="004C281D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ПРИЛОЖЕНИЕ К ДОГОВОРУ</w:t>
      </w:r>
    </w:p>
    <w:p w:rsidR="00E52809" w:rsidRPr="002E3D75" w:rsidRDefault="00E52809" w:rsidP="00830FCE">
      <w:pPr>
        <w:pStyle w:val="2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Акт сдачи-приемки земельного участка.</w:t>
      </w:r>
    </w:p>
    <w:p w:rsidR="00E52809" w:rsidRPr="002E3D75" w:rsidRDefault="00E52809" w:rsidP="004C281D">
      <w:pPr>
        <w:pStyle w:val="1"/>
        <w:rPr>
          <w:color w:val="auto"/>
          <w:sz w:val="23"/>
          <w:szCs w:val="23"/>
        </w:rPr>
      </w:pPr>
      <w:r w:rsidRPr="002E3D75">
        <w:rPr>
          <w:color w:val="auto"/>
          <w:sz w:val="23"/>
          <w:szCs w:val="23"/>
        </w:rPr>
        <w:t>РЕКВИЗИТЫ СТОРОН</w:t>
      </w:r>
    </w:p>
    <w:p w:rsidR="00455BB2" w:rsidRPr="002E3D75" w:rsidRDefault="00455BB2" w:rsidP="00455BB2">
      <w:pPr>
        <w:pStyle w:val="10"/>
        <w:ind w:firstLine="426"/>
        <w:rPr>
          <w:sz w:val="23"/>
          <w:szCs w:val="23"/>
        </w:rPr>
      </w:pPr>
      <w:r w:rsidRPr="002E3D75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2E3D75" w:rsidRDefault="00E52809" w:rsidP="00782D4F">
      <w:pPr>
        <w:pStyle w:val="10"/>
        <w:ind w:firstLine="426"/>
        <w:rPr>
          <w:sz w:val="23"/>
          <w:szCs w:val="23"/>
        </w:rPr>
      </w:pPr>
      <w:r w:rsidRPr="002E3D75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3D75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B11AAB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2025-03-21T09:32:00Z</dcterms:created>
  <dcterms:modified xsi:type="dcterms:W3CDTF">2025-03-21T09:32:00Z</dcterms:modified>
</cp:coreProperties>
</file>